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17" w:rsidRDefault="002F5417" w:rsidP="002F5417">
      <w:pPr>
        <w:widowControl/>
        <w:spacing w:beforeLines="30" w:before="108" w:line="600" w:lineRule="exact"/>
        <w:ind w:left="176" w:hanging="6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bookmarkStart w:id="0" w:name="_GoBack"/>
      <w:bookmarkEnd w:id="0"/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台灣專業營造業暨技術士發展協會辦理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4"/>
          <w:szCs w:val="34"/>
        </w:rPr>
        <w:t>『</w:t>
      </w: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帷幕牆工程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』</w:t>
      </w: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專業營造業專任工程人員之專業工程技術課程講習班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報名表</w:t>
      </w:r>
    </w:p>
    <w:p w:rsidR="002F5417" w:rsidRPr="002F477E" w:rsidRDefault="002F5417" w:rsidP="002F5417">
      <w:pPr>
        <w:widowControl/>
        <w:spacing w:beforeLines="50" w:before="180" w:line="400" w:lineRule="exact"/>
        <w:ind w:firstLineChars="2328" w:firstLine="651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477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報名日期：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548"/>
        <w:gridCol w:w="1095"/>
        <w:gridCol w:w="2191"/>
        <w:gridCol w:w="365"/>
        <w:gridCol w:w="1095"/>
        <w:gridCol w:w="183"/>
        <w:gridCol w:w="2603"/>
      </w:tblGrid>
      <w:tr w:rsidR="002F5417" w:rsidRPr="009D5568" w:rsidTr="00CE6DFD">
        <w:trPr>
          <w:trHeight w:val="812"/>
        </w:trPr>
        <w:tc>
          <w:tcPr>
            <w:tcW w:w="23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F5417" w:rsidRPr="009D5568" w:rsidRDefault="002F5417" w:rsidP="00CE6DFD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C70CF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均請浮貼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F5417" w:rsidRPr="009D5568" w:rsidRDefault="002F5417" w:rsidP="00CE6DFD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2F5417" w:rsidRPr="009D5568" w:rsidTr="00CE6DFD">
        <w:trPr>
          <w:trHeight w:val="845"/>
        </w:trPr>
        <w:tc>
          <w:tcPr>
            <w:tcW w:w="2301" w:type="dxa"/>
            <w:gridSpan w:val="2"/>
            <w:vMerge/>
            <w:shd w:val="clear" w:color="auto" w:fill="auto"/>
          </w:tcPr>
          <w:p w:rsidR="002F5417" w:rsidRPr="009D5568" w:rsidRDefault="002F5417" w:rsidP="00CE6DFD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F5417" w:rsidRPr="009D5568" w:rsidRDefault="002F5417" w:rsidP="00CE6DFD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F5417" w:rsidRPr="009D5568" w:rsidRDefault="002F5417" w:rsidP="00CE6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（09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</w:tr>
      <w:tr w:rsidR="002F5417" w:rsidRPr="009D5568" w:rsidTr="00CE6DFD">
        <w:trPr>
          <w:trHeight w:val="644"/>
        </w:trPr>
        <w:tc>
          <w:tcPr>
            <w:tcW w:w="1753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2F5417" w:rsidRPr="00C55167" w:rsidRDefault="002F5417" w:rsidP="00CE6DFD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7030A0"/>
                <w:kern w:val="0"/>
                <w:szCs w:val="26"/>
              </w:rPr>
            </w:pP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1.檢附技師或建築師證書，證書字號：          </w:t>
            </w: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     </w:t>
            </w: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              號</w:t>
            </w:r>
          </w:p>
          <w:p w:rsidR="002F5417" w:rsidRPr="00C55167" w:rsidRDefault="002F5417" w:rsidP="00CE6DFD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>2.檢附技師或建築師E-MAIL帳號:</w:t>
            </w:r>
          </w:p>
        </w:tc>
      </w:tr>
      <w:tr w:rsidR="002F5417" w:rsidRPr="009D5568" w:rsidTr="00CE6DFD">
        <w:trPr>
          <w:trHeight w:val="656"/>
        </w:trPr>
        <w:tc>
          <w:tcPr>
            <w:tcW w:w="1753" w:type="dxa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2603" w:type="dxa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5417" w:rsidRPr="009D5568" w:rsidTr="00CE6DFD">
        <w:trPr>
          <w:trHeight w:val="558"/>
        </w:trPr>
        <w:tc>
          <w:tcPr>
            <w:tcW w:w="1753" w:type="dxa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3" w:type="dxa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5417" w:rsidRPr="009D5568" w:rsidTr="00CE6DFD">
        <w:trPr>
          <w:trHeight w:val="808"/>
        </w:trPr>
        <w:tc>
          <w:tcPr>
            <w:tcW w:w="1753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參加工程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類別及梯次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F5417" w:rsidRPr="00F02557" w:rsidRDefault="002F5417" w:rsidP="00CE6D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F0255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類別:帷幕牆工程(學費新台幣10,500元)、梯次:10802</w:t>
            </w:r>
          </w:p>
          <w:p w:rsidR="002F5417" w:rsidRPr="009D5568" w:rsidRDefault="002F5417" w:rsidP="00CE6DFD">
            <w:pPr>
              <w:widowControl/>
              <w:snapToGrid w:val="0"/>
              <w:spacing w:line="240" w:lineRule="exact"/>
              <w:ind w:firstLineChars="2903" w:firstLine="8128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收據</w:t>
            </w:r>
            <w:proofErr w:type="gramStart"/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如需開立</w:t>
            </w:r>
            <w:proofErr w:type="gramEnd"/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公司名稱，請備註</w:t>
            </w:r>
            <w:r w:rsidRPr="004368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18"/>
              </w:rPr>
              <w:t>抬頭、統一編號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。</w:t>
            </w:r>
          </w:p>
        </w:tc>
      </w:tr>
      <w:tr w:rsidR="002F5417" w:rsidRPr="009D5568" w:rsidTr="00CE6DFD">
        <w:trPr>
          <w:cantSplit/>
          <w:trHeight w:val="3329"/>
        </w:trPr>
        <w:tc>
          <w:tcPr>
            <w:tcW w:w="1753" w:type="dxa"/>
            <w:shd w:val="clear" w:color="auto" w:fill="auto"/>
            <w:textDirection w:val="tbRlV"/>
            <w:vAlign w:val="center"/>
          </w:tcPr>
          <w:p w:rsidR="002F5417" w:rsidRPr="009D5568" w:rsidRDefault="002F5417" w:rsidP="00CE6DFD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   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（請詳閱）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482" w:hanging="482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本表上列欄位請以正楷詳細填寫。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請浮貼半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年內照片（2吋）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張及身分證正反面影本，並檢驗技師或建築師。</w:t>
            </w:r>
          </w:p>
          <w:p w:rsidR="002F5417" w:rsidRPr="00A67141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/>
                <w:color w:val="7030A0"/>
                <w:kern w:val="0"/>
                <w:sz w:val="28"/>
                <w:szCs w:val="28"/>
              </w:rPr>
            </w:pPr>
            <w:r w:rsidRPr="00A67141">
              <w:rPr>
                <w:rFonts w:ascii="標楷體" w:eastAsia="標楷體" w:hAnsi="標楷體" w:hint="eastAsia"/>
                <w:color w:val="7030A0"/>
                <w:kern w:val="0"/>
                <w:sz w:val="28"/>
                <w:szCs w:val="28"/>
              </w:rPr>
              <w:t>繳交報名費新台幣800元。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講習合格者報請內政部核發結訓證明書。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jc w:val="both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報名自即日起至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報名截止日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止，請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填妥本報名表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，連同二、三項所需證照正、影本及報名費，親（寄）送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  <w:u w:val="single"/>
              </w:rPr>
              <w:t>台北市南京東路三段9號8樓之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  <w:u w:val="single"/>
              </w:rPr>
              <w:t>1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報名表可於截止日前先傳真報名，再連同所需證照及報名費於前一日前親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寄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送達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。</w:t>
            </w:r>
          </w:p>
          <w:p w:rsidR="002F5417" w:rsidRPr="00C42BC7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王玉蘭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，電話：（02-25062978）傳真（02-2506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2051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</w:p>
        </w:tc>
      </w:tr>
    </w:tbl>
    <w:p w:rsidR="002F5417" w:rsidRDefault="002F5417" w:rsidP="002F5417">
      <w:pPr>
        <w:widowControl/>
        <w:snapToGrid w:val="0"/>
        <w:spacing w:beforeLines="100" w:before="360"/>
        <w:jc w:val="center"/>
        <w:rPr>
          <w:rFonts w:ascii="標楷體" w:eastAsia="標楷體" w:hAnsi="標楷體" w:cs="新細明體"/>
          <w:color w:val="000000"/>
          <w:kern w:val="0"/>
        </w:rPr>
      </w:pPr>
      <w:r w:rsidRPr="00B1693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身分證正反面影本</w:t>
      </w:r>
      <w:r>
        <w:rPr>
          <w:rFonts w:ascii="標楷體" w:eastAsia="標楷體" w:hAnsi="標楷體" w:cs="新細明體" w:hint="eastAsia"/>
          <w:color w:val="000000"/>
          <w:kern w:val="0"/>
        </w:rPr>
        <w:t>（請浮貼）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19"/>
      </w:tblGrid>
      <w:tr w:rsidR="002F5417" w:rsidRPr="009D5568" w:rsidTr="00E44F7F">
        <w:trPr>
          <w:trHeight w:val="3224"/>
        </w:trPr>
        <w:tc>
          <w:tcPr>
            <w:tcW w:w="4919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（正面）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（反面）</w:t>
            </w:r>
          </w:p>
        </w:tc>
      </w:tr>
    </w:tbl>
    <w:p w:rsidR="002F5417" w:rsidRDefault="002F5417" w:rsidP="002F5417">
      <w:pPr>
        <w:widowControl/>
        <w:spacing w:beforeLines="50" w:before="180" w:afterLines="50" w:after="180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lastRenderedPageBreak/>
        <w:t>具     結     書</w:t>
      </w:r>
    </w:p>
    <w:p w:rsidR="002F5417" w:rsidRPr="002F5417" w:rsidRDefault="002F5417" w:rsidP="002F5417">
      <w:pPr>
        <w:widowControl/>
        <w:spacing w:beforeLines="50" w:before="180" w:afterLines="50" w:after="180" w:line="240" w:lineRule="exact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</w:p>
    <w:p w:rsidR="002F5417" w:rsidRDefault="002F5417" w:rsidP="002F5417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            參加內政部委託辦理「</w:t>
      </w:r>
      <w:r w:rsidRPr="005B18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『帷幕牆』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程專業營造業專任工程人員之專業工程技術講習班」，所附證件如有偽造、假造、塗改，或受訓期間有冒名頂替上課等情事者，應自負法律責任。且一經查明，取消本人於本講習課程所有資格認定（包括講習資格、領證資格等），並不得要求任何退費。</w:t>
      </w:r>
    </w:p>
    <w:p w:rsidR="002F5417" w:rsidRDefault="002F5417" w:rsidP="002F5417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此據 </w:t>
      </w:r>
    </w:p>
    <w:p w:rsidR="002F5417" w:rsidRDefault="002F5417" w:rsidP="002F5417">
      <w:pPr>
        <w:widowControl/>
        <w:spacing w:beforeLines="50" w:before="180" w:afterLines="50" w:after="180"/>
        <w:ind w:rightChars="190" w:right="4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2F5417" w:rsidRDefault="002F5417" w:rsidP="002F5417">
      <w:pPr>
        <w:widowControl/>
        <w:spacing w:beforeLines="50" w:before="18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具結人：                        （簽章）</w:t>
      </w:r>
    </w:p>
    <w:p w:rsidR="002F5417" w:rsidRPr="00686125" w:rsidRDefault="002F5417" w:rsidP="002F5417">
      <w:pPr>
        <w:widowControl/>
        <w:spacing w:beforeLines="100" w:before="36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國民身份證統一編號：</w:t>
      </w:r>
    </w:p>
    <w:p w:rsidR="002F5417" w:rsidRPr="00E73749" w:rsidRDefault="002F5417" w:rsidP="002F54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F5417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Pr="00486908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Pr="00486908" w:rsidRDefault="002F5417" w:rsidP="002F5417">
      <w:pPr>
        <w:jc w:val="distribute"/>
        <w:rPr>
          <w:rFonts w:ascii="標楷體" w:eastAsia="標楷體" w:hAnsi="標楷體"/>
          <w:sz w:val="32"/>
          <w:szCs w:val="32"/>
        </w:rPr>
      </w:pPr>
      <w:r w:rsidRPr="00486908">
        <w:rPr>
          <w:rFonts w:ascii="標楷體" w:eastAsia="標楷體" w:hAnsi="標楷體"/>
          <w:sz w:val="32"/>
          <w:szCs w:val="32"/>
        </w:rPr>
        <w:tab/>
      </w:r>
      <w:r w:rsidRPr="0048690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486908">
        <w:rPr>
          <w:rFonts w:ascii="標楷體" w:eastAsia="標楷體" w:hAnsi="標楷體" w:hint="eastAsia"/>
          <w:sz w:val="32"/>
          <w:szCs w:val="32"/>
        </w:rPr>
        <w:t>年  月   日</w:t>
      </w:r>
    </w:p>
    <w:p w:rsidR="0092274A" w:rsidRDefault="0092274A"/>
    <w:sectPr w:rsidR="0092274A" w:rsidSect="00D16989">
      <w:footerReference w:type="even" r:id="rId8"/>
      <w:footerReference w:type="default" r:id="rId9"/>
      <w:pgSz w:w="11906" w:h="16838" w:code="9"/>
      <w:pgMar w:top="1304" w:right="926" w:bottom="1079" w:left="1134" w:header="851" w:footer="6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F7" w:rsidRDefault="00ED45F7">
      <w:r>
        <w:separator/>
      </w:r>
    </w:p>
  </w:endnote>
  <w:endnote w:type="continuationSeparator" w:id="0">
    <w:p w:rsidR="00ED45F7" w:rsidRDefault="00ED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F5417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989" w:rsidRDefault="00ED45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F5417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F7F">
      <w:rPr>
        <w:rStyle w:val="a5"/>
        <w:noProof/>
      </w:rPr>
      <w:t>1</w:t>
    </w:r>
    <w:r>
      <w:rPr>
        <w:rStyle w:val="a5"/>
      </w:rPr>
      <w:fldChar w:fldCharType="end"/>
    </w:r>
  </w:p>
  <w:p w:rsidR="00D16989" w:rsidRDefault="00ED45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F7" w:rsidRDefault="00ED45F7">
      <w:r>
        <w:separator/>
      </w:r>
    </w:p>
  </w:footnote>
  <w:footnote w:type="continuationSeparator" w:id="0">
    <w:p w:rsidR="00ED45F7" w:rsidRDefault="00ED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F72"/>
    <w:multiLevelType w:val="hybridMultilevel"/>
    <w:tmpl w:val="50068D8C"/>
    <w:lvl w:ilvl="0" w:tplc="F182AB30">
      <w:start w:val="1"/>
      <w:numFmt w:val="taiwaneseCountingThousand"/>
      <w:pStyle w:val="1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7"/>
    <w:rsid w:val="002F5417"/>
    <w:rsid w:val="0092274A"/>
    <w:rsid w:val="00E44F7F"/>
    <w:rsid w:val="00E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5417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41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F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5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5417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41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F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5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2019-08-13T02:57:00Z</dcterms:created>
  <dcterms:modified xsi:type="dcterms:W3CDTF">2019-08-15T08:12:00Z</dcterms:modified>
</cp:coreProperties>
</file>